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80765"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>IsF</w:t>
      </w:r>
      <w:proofErr w:type="spellEnd"/>
      <w:r w:rsidRPr="00F80765"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>-</w:t>
      </w:r>
      <w:r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 xml:space="preserve"> UFSCar abre inscrições para a </w:t>
      </w:r>
      <w:r w:rsidRPr="00F80765"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 xml:space="preserve">7ª oferta complementar dos cursos </w:t>
      </w:r>
      <w:bookmarkStart w:id="0" w:name="_GoBack"/>
      <w:bookmarkEnd w:id="0"/>
      <w:r w:rsidRPr="00F80765"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>presenciais de língua inglesa</w:t>
      </w: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Times New Roman" w:eastAsia="Times New Roman" w:hAnsi="Times New Roman" w:cs="Times New Roman"/>
          <w:color w:val="0B5394"/>
          <w:sz w:val="72"/>
          <w:szCs w:val="72"/>
          <w:lang w:eastAsia="pt-BR"/>
        </w:rPr>
        <w:t>-----------------------------------</w:t>
      </w:r>
    </w:p>
    <w:p w:rsidR="00F80765" w:rsidRPr="00F80765" w:rsidRDefault="00F80765" w:rsidP="00F8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Atenção alunos! Informamos que o </w:t>
      </w:r>
      <w:proofErr w:type="spellStart"/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NucLi</w:t>
      </w:r>
      <w:proofErr w:type="spellEnd"/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UFSCar está oferecendo novas vagas para os cursos presenciais de Língua Inglesa. As aulas terão início de acordo com o calendário apresentado logo abaixo.</w:t>
      </w: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As inscrições poderão ser enviadas a partir das 12:00h do dia 25/</w:t>
      </w:r>
      <w:proofErr w:type="gramStart"/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09  e</w:t>
      </w:r>
      <w:proofErr w:type="gramEnd"/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 xml:space="preserve"> até as 12:00h do dia 03/10</w:t>
      </w:r>
    </w:p>
    <w:p w:rsidR="00F80765" w:rsidRPr="00F80765" w:rsidRDefault="00F80765" w:rsidP="00F8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INÍCIO DAS AULAS: 06 DE OUTUBRO</w:t>
      </w: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participar, os alunos deverão encaminhar para o e-mail </w:t>
      </w:r>
      <w:hyperlink r:id="rId4" w:tgtFrame="_blank" w:history="1">
        <w:r w:rsidRPr="00F8076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pt-BR"/>
          </w:rPr>
          <w:t>ufscar.isf@gmail.com</w:t>
        </w:r>
      </w:hyperlink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as informações solicitadas no seguinte formulário (que sugerimos que seja copiado e colado no corpo do e-mail): </w:t>
      </w:r>
    </w:p>
    <w:p w:rsidR="00F80765" w:rsidRPr="00F80765" w:rsidRDefault="00F80765" w:rsidP="00F8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</w:tblGrid>
      <w:tr w:rsidR="00F80765" w:rsidRPr="00F80765" w:rsidTr="00F80765">
        <w:trPr>
          <w:trHeight w:val="51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divId w:val="201051687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FICHA DE INSCRIÇÃO</w:t>
            </w:r>
          </w:p>
        </w:tc>
      </w:tr>
      <w:tr w:rsidR="00F80765" w:rsidRPr="00F80765" w:rsidTr="00F80765">
        <w:trPr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Nome completo: 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CPF: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Telefone: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E-mail: 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Curso/Semestre: 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Nível </w:t>
            </w:r>
            <w:r w:rsidRPr="00F80765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(Graduação, mestrado ou doutorado):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 w:eastAsia="pt-BR"/>
              </w:rPr>
              <w:t>Nível</w:t>
            </w:r>
            <w:proofErr w:type="spellEnd"/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 w:eastAsia="pt-BR"/>
              </w:rPr>
              <w:t xml:space="preserve"> - My English Online (MEO): </w:t>
            </w:r>
          </w:p>
        </w:tc>
      </w:tr>
      <w:tr w:rsidR="00F80765" w:rsidRPr="00F80765" w:rsidTr="00F80765">
        <w:trPr>
          <w:trHeight w:val="340"/>
          <w:jc w:val="center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0765" w:rsidRPr="00F80765" w:rsidRDefault="00F80765" w:rsidP="00F807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Turma que deseja cursar (por favor, verifique os dias e horários disponíveis na tabela abaixo):</w:t>
            </w:r>
          </w:p>
        </w:tc>
      </w:tr>
    </w:tbl>
    <w:p w:rsidR="00F80765" w:rsidRPr="00F80765" w:rsidRDefault="00F80765" w:rsidP="00F8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 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Maiores informações sobre o programa na UFSCar podem ser encontradas no blog </w:t>
      </w:r>
      <w:hyperlink r:id="rId5" w:tgtFrame="_blank" w:history="1">
        <w:r w:rsidRPr="00F8076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pt-BR"/>
          </w:rPr>
          <w:t>www.isf-ufscar.blogspot.com</w:t>
        </w:r>
      </w:hyperlink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na Secretaria do Inglês sem Fronteiras (AT-10) ou pelo </w:t>
      </w:r>
      <w:proofErr w:type="spellStart"/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email</w:t>
      </w:r>
      <w:proofErr w:type="spellEnd"/>
      <w:r w:rsidRPr="00F807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hyperlink r:id="rId6" w:tgtFrame="_blank" w:history="1">
        <w:r w:rsidRPr="00F8076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pt-BR"/>
          </w:rPr>
          <w:t>ufscar.isf@gmail.com</w:t>
        </w:r>
      </w:hyperlink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TURMAS - OFERTA COMPLEMENTAR 7</w:t>
      </w:r>
    </w:p>
    <w:p w:rsidR="00F80765" w:rsidRPr="00F80765" w:rsidRDefault="00F80765" w:rsidP="00F8076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3349"/>
        <w:gridCol w:w="2045"/>
        <w:gridCol w:w="1991"/>
      </w:tblGrid>
      <w:tr w:rsidR="00F80765" w:rsidRPr="00F80765" w:rsidTr="00F80765">
        <w:trPr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Turmas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Dia e Horário</w:t>
            </w:r>
          </w:p>
          <w:p w:rsidR="00F80765" w:rsidRPr="00F80765" w:rsidRDefault="00F80765" w:rsidP="00F807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 de conversação em inglês -  nível 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Gustavo / </w:t>
            </w:r>
            <w:proofErr w:type="spellStart"/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Dalma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14h00 – 16h00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Noções de escrita acadêmica em LI - nível 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Gustavo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16h00 – 18h00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Leitura de textos acadêmicos – parte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 F / Juliana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8h00 – 10h00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Leitura de textos acadêmicos – parte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 F / Juliana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10h00 – 12h00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 de compreensão auditiva em inglês – nível básico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Cecília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12h00 às 14h00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 de conversação em inglês -  nível 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Talita / Ana Cecília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17h00 às 19h00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 de conversação em inglês -  nível pré-intermediário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Talita e </w:t>
            </w:r>
            <w:proofErr w:type="spellStart"/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Dalma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Segunda e Quarta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17h00 às 19h00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Noções de escrita acadêmica em LI- nível 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Luís Felipe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Terça e Quinta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8h00 – 10h00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Noções de escrita acadêmica em LI- nível intermediário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Luís Felipe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Segunda e Quarta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10h00 às 12h00</w:t>
            </w:r>
          </w:p>
        </w:tc>
      </w:tr>
      <w:tr w:rsidR="00F80765" w:rsidRPr="00F80765" w:rsidTr="00F80765">
        <w:trPr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Revisão de tópicos gramaticais – nível básico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Thiago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pt-BR"/>
              </w:rPr>
              <w:t>Campus de Araras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Sábado</w:t>
            </w:r>
          </w:p>
          <w:p w:rsidR="00F80765" w:rsidRPr="00F80765" w:rsidRDefault="00F80765" w:rsidP="00F80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07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8h00 – 12h00</w:t>
            </w:r>
          </w:p>
        </w:tc>
      </w:tr>
    </w:tbl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br/>
      </w:r>
      <w:r w:rsidRPr="00F8076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br/>
      </w:r>
      <w:r w:rsidRPr="00F8076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INFORMAÇÕES SOBRE CADA CURSO</w:t>
      </w:r>
      <w:r w:rsidRPr="00F80765">
        <w:rPr>
          <w:rFonts w:ascii="Arial" w:eastAsia="Times New Roman" w:hAnsi="Arial" w:cs="Arial"/>
          <w:color w:val="FF0000"/>
          <w:sz w:val="24"/>
          <w:szCs w:val="24"/>
          <w:u w:val="single"/>
          <w:lang w:eastAsia="pt-BR"/>
        </w:rPr>
        <w:t>:</w:t>
      </w: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Prática de conversação em inglês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deste curso é oferecer a oportunidade de prática da oralidade (</w:t>
      </w:r>
      <w:proofErr w:type="spellStart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speaking</w:t>
      </w:r>
      <w:proofErr w:type="spellEnd"/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em língua inglesa. Serão abordados temas variados e algumas estruturas que auxiliam na produção oral.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Noções de escrita acadêmica em LI - nível intermediário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deste curso é oferecer perspectivas sobre alguns gêneros textuais usados em contexto acadêmico. Serão focados </w:t>
      </w:r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abstracts</w:t>
      </w: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proofErr w:type="spellStart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essays</w:t>
      </w:r>
      <w:proofErr w:type="spellEnd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estratégias de produção escrita.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Leitura de textos acadêmicos – parte 1 (nível básico)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deste curso é auxiliar o aluno a compreender textos acadêmicos por meio do uso de estratégias de leitura, tais como: </w:t>
      </w:r>
      <w:proofErr w:type="spellStart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skimming</w:t>
      </w:r>
      <w:proofErr w:type="spellEnd"/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proofErr w:type="spellStart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scanning</w:t>
      </w:r>
      <w:proofErr w:type="spellEnd"/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palavras cognatas.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Leitura de textos acadêmicos – parte 2 (nível básico)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deste curso é auxiliar o aluno a compreender textos acadêmicos por meio do uso de estratégias de leitura, tais como: grupos nominais,</w:t>
      </w:r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conectivos e elementos de referência.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 Prática de compreensão auditiva em inglês – nível básico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deste curso é promover oportunidades de prática por meio de exercícios de compreensão auditiva envolvendo tópicos variados: diálogos, instruções, </w:t>
      </w:r>
      <w:proofErr w:type="spellStart"/>
      <w:r w:rsidRPr="00F8076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podcasts</w:t>
      </w:r>
      <w:proofErr w:type="spellEnd"/>
      <w:r w:rsidRPr="00F807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vídeos.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0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Revisão de tópicos gramaticais – nível básico</w:t>
      </w:r>
    </w:p>
    <w:p w:rsidR="00F80765" w:rsidRPr="00F80765" w:rsidRDefault="00F80765" w:rsidP="00F8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765" w:rsidRPr="00F80765" w:rsidRDefault="00F80765" w:rsidP="00F80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807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objetivo deste curso é propor atividades de revisão de tópicos gramaticais, como: Presente Simples, Presente Contínuo, Passado Simples, Futuro e outras estruturas relevantes. </w:t>
      </w:r>
    </w:p>
    <w:p w:rsidR="00D63293" w:rsidRDefault="00D63293"/>
    <w:sectPr w:rsidR="00D63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65"/>
    <w:rsid w:val="00D63293"/>
    <w:rsid w:val="00F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B96E-5C52-4D45-A580-7D55659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80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scar.isf@gmail.com" TargetMode="External"/><Relationship Id="rId5" Type="http://schemas.openxmlformats.org/officeDocument/2006/relationships/hyperlink" Target="http://www.isf-ufscar.blogspot.com/" TargetMode="External"/><Relationship Id="rId4" Type="http://schemas.openxmlformats.org/officeDocument/2006/relationships/hyperlink" Target="mailto:ufscar.is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2014-09-22T14:47:00Z</dcterms:created>
  <dcterms:modified xsi:type="dcterms:W3CDTF">2014-09-22T14:47:00Z</dcterms:modified>
</cp:coreProperties>
</file>